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13CF0" w14:textId="77777777" w:rsidR="00B77431" w:rsidRDefault="00B77431">
      <w:pPr>
        <w:suppressAutoHyphens/>
        <w:rPr>
          <w:rFonts w:ascii="Arial" w:hAnsi="Arial"/>
          <w:b/>
          <w:sz w:val="28"/>
          <w:u w:val="single"/>
        </w:rPr>
      </w:pPr>
      <w:r>
        <w:rPr>
          <w:rFonts w:ascii="Arial" w:hAnsi="Arial"/>
          <w:b/>
          <w:sz w:val="28"/>
          <w:u w:val="single"/>
        </w:rPr>
        <w:t xml:space="preserve">Gastronormrost GR </w:t>
      </w:r>
      <w:r w:rsidR="000814BE">
        <w:rPr>
          <w:rFonts w:ascii="Arial" w:hAnsi="Arial"/>
          <w:b/>
          <w:sz w:val="28"/>
          <w:u w:val="single"/>
        </w:rPr>
        <w:t>1</w:t>
      </w:r>
      <w:r>
        <w:rPr>
          <w:rFonts w:ascii="Arial" w:hAnsi="Arial"/>
          <w:b/>
          <w:sz w:val="28"/>
          <w:u w:val="single"/>
        </w:rPr>
        <w:t>/1</w:t>
      </w:r>
      <w:r w:rsidR="00C047A2">
        <w:rPr>
          <w:rFonts w:ascii="Arial" w:hAnsi="Arial"/>
          <w:b/>
          <w:sz w:val="28"/>
          <w:u w:val="single"/>
        </w:rPr>
        <w:t xml:space="preserve"> </w:t>
      </w:r>
      <w:r w:rsidR="00631AFD">
        <w:rPr>
          <w:rFonts w:ascii="Arial" w:hAnsi="Arial"/>
          <w:b/>
          <w:sz w:val="28"/>
          <w:u w:val="single"/>
        </w:rPr>
        <w:t>quer</w:t>
      </w:r>
    </w:p>
    <w:p w14:paraId="1DDBA8B8" w14:textId="77777777" w:rsidR="00B77431" w:rsidRDefault="00B77431">
      <w:pPr>
        <w:suppressAutoHyphens/>
        <w:rPr>
          <w:rFonts w:ascii="Arial" w:hAnsi="Arial"/>
        </w:rPr>
      </w:pPr>
    </w:p>
    <w:p w14:paraId="0EE4530B" w14:textId="77777777" w:rsidR="00901350" w:rsidRDefault="00901350">
      <w:pPr>
        <w:suppressAutoHyphens/>
        <w:rPr>
          <w:rFonts w:ascii="Arial" w:hAnsi="Arial"/>
        </w:rPr>
      </w:pPr>
    </w:p>
    <w:p w14:paraId="68528950" w14:textId="77777777" w:rsidR="00B77431" w:rsidRDefault="00B77431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Abmessungen:</w:t>
      </w:r>
    </w:p>
    <w:p w14:paraId="416AA45E" w14:textId="77777777" w:rsidR="00B77431" w:rsidRDefault="00B77431">
      <w:pPr>
        <w:suppressAutoHyphens/>
        <w:rPr>
          <w:rFonts w:ascii="Arial" w:hAnsi="Arial"/>
        </w:rPr>
      </w:pPr>
    </w:p>
    <w:p w14:paraId="33308FFA" w14:textId="77777777" w:rsidR="00B77431" w:rsidRDefault="00B77431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Länge:   </w:t>
      </w:r>
      <w:r>
        <w:rPr>
          <w:rFonts w:ascii="Arial" w:hAnsi="Arial"/>
        </w:rPr>
        <w:tab/>
        <w:t xml:space="preserve">  </w:t>
      </w:r>
      <w:r w:rsidR="005676D2">
        <w:rPr>
          <w:rFonts w:ascii="Arial" w:hAnsi="Arial"/>
        </w:rPr>
        <w:t>53</w:t>
      </w:r>
      <w:r>
        <w:rPr>
          <w:rFonts w:ascii="Arial" w:hAnsi="Arial"/>
        </w:rPr>
        <w:t>0 mm</w:t>
      </w:r>
    </w:p>
    <w:p w14:paraId="69103DE3" w14:textId="77777777" w:rsidR="00B77431" w:rsidRDefault="00265E98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Breite:   </w:t>
      </w:r>
      <w:r>
        <w:rPr>
          <w:rFonts w:ascii="Arial" w:hAnsi="Arial"/>
        </w:rPr>
        <w:tab/>
        <w:t xml:space="preserve">  </w:t>
      </w:r>
      <w:r w:rsidR="005676D2">
        <w:rPr>
          <w:rFonts w:ascii="Arial" w:hAnsi="Arial"/>
        </w:rPr>
        <w:t>325</w:t>
      </w:r>
      <w:r>
        <w:rPr>
          <w:rFonts w:ascii="Arial" w:hAnsi="Arial"/>
        </w:rPr>
        <w:t xml:space="preserve"> mm</w:t>
      </w:r>
    </w:p>
    <w:p w14:paraId="2F232607" w14:textId="77777777" w:rsidR="00B77431" w:rsidRDefault="00B77431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 xml:space="preserve">    </w:t>
      </w:r>
      <w:r w:rsidR="00C047A2">
        <w:rPr>
          <w:rFonts w:ascii="Arial" w:hAnsi="Arial"/>
        </w:rPr>
        <w:t>10</w:t>
      </w:r>
      <w:r>
        <w:rPr>
          <w:rFonts w:ascii="Arial" w:hAnsi="Arial"/>
        </w:rPr>
        <w:t xml:space="preserve"> mm</w:t>
      </w:r>
    </w:p>
    <w:p w14:paraId="727697FB" w14:textId="77777777" w:rsidR="00B77431" w:rsidRDefault="00B77431">
      <w:pPr>
        <w:tabs>
          <w:tab w:val="left" w:pos="1701"/>
        </w:tabs>
        <w:suppressAutoHyphens/>
        <w:rPr>
          <w:rFonts w:ascii="Arial" w:hAnsi="Arial"/>
        </w:rPr>
      </w:pPr>
    </w:p>
    <w:p w14:paraId="4AB1764A" w14:textId="77777777" w:rsidR="00B77431" w:rsidRDefault="00B77431">
      <w:pPr>
        <w:tabs>
          <w:tab w:val="left" w:pos="1701"/>
        </w:tabs>
        <w:suppressAutoHyphens/>
        <w:rPr>
          <w:rFonts w:ascii="Arial" w:hAnsi="Arial"/>
        </w:rPr>
      </w:pPr>
    </w:p>
    <w:p w14:paraId="1513C356" w14:textId="77777777" w:rsidR="00B77431" w:rsidRDefault="00B77431">
      <w:pPr>
        <w:suppressAutoHyphens/>
        <w:rPr>
          <w:rFonts w:ascii="Arial" w:hAnsi="Arial"/>
        </w:rPr>
      </w:pPr>
    </w:p>
    <w:p w14:paraId="3239748A" w14:textId="77777777" w:rsidR="00B77431" w:rsidRDefault="00B77431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613891BF" w14:textId="77777777" w:rsidR="00B77431" w:rsidRDefault="00B77431">
      <w:pPr>
        <w:suppressAutoHyphens/>
        <w:rPr>
          <w:rFonts w:ascii="Arial" w:hAnsi="Arial"/>
        </w:rPr>
      </w:pPr>
    </w:p>
    <w:p w14:paraId="523C2E64" w14:textId="77777777" w:rsidR="00B77431" w:rsidRDefault="00B77431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Gastronormrost aus rostfreiem Edelstahl mit umlaufendem </w:t>
      </w:r>
      <w:r w:rsidR="00265E98">
        <w:rPr>
          <w:rFonts w:ascii="Arial" w:hAnsi="Arial"/>
        </w:rPr>
        <w:t>Edelstahl</w:t>
      </w:r>
      <w:r>
        <w:rPr>
          <w:rFonts w:ascii="Arial" w:hAnsi="Arial"/>
        </w:rPr>
        <w:t xml:space="preserve">-Rahmen aus  Rundmaterial, Durchmesser </w:t>
      </w:r>
      <w:r w:rsidR="00631AFD">
        <w:rPr>
          <w:rFonts w:ascii="Arial" w:hAnsi="Arial"/>
        </w:rPr>
        <w:t>6</w:t>
      </w:r>
      <w:r>
        <w:rPr>
          <w:rFonts w:ascii="Arial" w:hAnsi="Arial"/>
        </w:rPr>
        <w:t xml:space="preserve"> mm, sowie eingeschweißten Zwischenstegen aus Rundmaterial, Durchmesser </w:t>
      </w:r>
      <w:r w:rsidR="00C047A2">
        <w:rPr>
          <w:rFonts w:ascii="Arial" w:hAnsi="Arial"/>
        </w:rPr>
        <w:t>4</w:t>
      </w:r>
      <w:r>
        <w:rPr>
          <w:rFonts w:ascii="Arial" w:hAnsi="Arial"/>
        </w:rPr>
        <w:t>,0 mm.</w:t>
      </w:r>
    </w:p>
    <w:p w14:paraId="69CCA2A5" w14:textId="77777777" w:rsidR="00B77431" w:rsidRDefault="00B77431">
      <w:pPr>
        <w:suppressAutoHyphens/>
        <w:rPr>
          <w:rFonts w:ascii="Arial" w:hAnsi="Arial"/>
        </w:rPr>
      </w:pPr>
    </w:p>
    <w:p w14:paraId="6A88787E" w14:textId="77777777" w:rsidR="00B77431" w:rsidRDefault="00B77431">
      <w:pPr>
        <w:suppressAutoHyphens/>
        <w:rPr>
          <w:rFonts w:ascii="Arial" w:hAnsi="Arial"/>
        </w:rPr>
      </w:pPr>
    </w:p>
    <w:p w14:paraId="108370D6" w14:textId="77777777" w:rsidR="00B77431" w:rsidRDefault="00B77431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1D8C8D46" w14:textId="77777777" w:rsidR="00B77431" w:rsidRDefault="00B77431">
      <w:pPr>
        <w:suppressAutoHyphens/>
        <w:rPr>
          <w:rFonts w:ascii="Arial" w:hAnsi="Arial"/>
        </w:rPr>
      </w:pPr>
    </w:p>
    <w:p w14:paraId="34146D81" w14:textId="77777777" w:rsidR="00B77431" w:rsidRDefault="00B77431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Werkstoff:         </w:t>
      </w:r>
      <w:r>
        <w:rPr>
          <w:rFonts w:ascii="Arial" w:hAnsi="Arial"/>
        </w:rPr>
        <w:tab/>
        <w:t>Edelstahl, rostfrei</w:t>
      </w:r>
    </w:p>
    <w:p w14:paraId="0EB9B4C0" w14:textId="77777777" w:rsidR="00B77431" w:rsidRDefault="00B77431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0557D6C9" w14:textId="77777777" w:rsidR="00B77431" w:rsidRDefault="00B77168" w:rsidP="00A92E3B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</w:r>
      <w:r w:rsidR="005676D2">
        <w:rPr>
          <w:rFonts w:ascii="Arial" w:hAnsi="Arial"/>
        </w:rPr>
        <w:t>1,</w:t>
      </w:r>
      <w:r w:rsidR="00631AFD">
        <w:rPr>
          <w:rFonts w:ascii="Arial" w:hAnsi="Arial"/>
        </w:rPr>
        <w:t>20</w:t>
      </w:r>
      <w:r>
        <w:rPr>
          <w:rFonts w:ascii="Arial" w:hAnsi="Arial"/>
        </w:rPr>
        <w:t xml:space="preserve"> kg</w:t>
      </w:r>
    </w:p>
    <w:p w14:paraId="15D796DE" w14:textId="77777777" w:rsidR="00886245" w:rsidRPr="00886245" w:rsidRDefault="00886245" w:rsidP="00A92E3B">
      <w:pPr>
        <w:tabs>
          <w:tab w:val="left" w:pos="2268"/>
        </w:tabs>
        <w:suppressAutoHyphens/>
        <w:rPr>
          <w:rFonts w:ascii="Arial" w:hAnsi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Belastungsgewicht:</w:t>
      </w:r>
      <w:r>
        <w:rPr>
          <w:rFonts w:ascii="Arial" w:hAnsi="Arial" w:cs="Arial"/>
          <w:color w:val="000000"/>
          <w:szCs w:val="24"/>
        </w:rPr>
        <w:tab/>
        <w:t>bis zu 25 kg</w:t>
      </w:r>
    </w:p>
    <w:p w14:paraId="0AC37ED2" w14:textId="77777777" w:rsidR="00946E69" w:rsidRDefault="00946E69">
      <w:pPr>
        <w:suppressAutoHyphens/>
        <w:rPr>
          <w:rFonts w:ascii="Arial" w:hAnsi="Arial"/>
        </w:rPr>
      </w:pPr>
    </w:p>
    <w:p w14:paraId="08E4EC4C" w14:textId="77777777" w:rsidR="00A92E3B" w:rsidRDefault="00A92E3B">
      <w:pPr>
        <w:suppressAutoHyphens/>
        <w:rPr>
          <w:rFonts w:ascii="Arial" w:hAnsi="Arial"/>
        </w:rPr>
      </w:pPr>
    </w:p>
    <w:p w14:paraId="5149E751" w14:textId="77777777" w:rsidR="00B77431" w:rsidRDefault="00946E69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1B3BE1C0" w14:textId="77777777" w:rsidR="00B77431" w:rsidRDefault="00B77431">
      <w:pPr>
        <w:suppressAutoHyphens/>
        <w:rPr>
          <w:rFonts w:ascii="Arial" w:hAnsi="Arial"/>
          <w:b/>
        </w:rPr>
      </w:pPr>
    </w:p>
    <w:p w14:paraId="635035A0" w14:textId="77777777" w:rsidR="00B77431" w:rsidRDefault="00B77431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A3371F" w:rsidRPr="00A3371F">
        <w:rPr>
          <w:rFonts w:ascii="Arial" w:hAnsi="Arial"/>
        </w:rPr>
        <w:t>B.PRO</w:t>
      </w:r>
    </w:p>
    <w:p w14:paraId="172621C8" w14:textId="77777777" w:rsidR="00B77431" w:rsidRPr="00C047A2" w:rsidRDefault="00265E98">
      <w:pPr>
        <w:tabs>
          <w:tab w:val="left" w:pos="2268"/>
        </w:tabs>
        <w:suppressAutoHyphens/>
        <w:rPr>
          <w:rFonts w:ascii="Arial" w:hAnsi="Arial"/>
          <w:lang w:val="en-US"/>
        </w:rPr>
      </w:pPr>
      <w:r w:rsidRPr="00C047A2">
        <w:rPr>
          <w:rFonts w:ascii="Arial" w:hAnsi="Arial"/>
          <w:lang w:val="en-US"/>
        </w:rPr>
        <w:t xml:space="preserve">Typ:               </w:t>
      </w:r>
      <w:r w:rsidRPr="00C047A2">
        <w:rPr>
          <w:rFonts w:ascii="Arial" w:hAnsi="Arial"/>
          <w:lang w:val="en-US"/>
        </w:rPr>
        <w:tab/>
        <w:t xml:space="preserve">GR </w:t>
      </w:r>
      <w:r w:rsidR="005676D2">
        <w:rPr>
          <w:rFonts w:ascii="Arial" w:hAnsi="Arial"/>
          <w:lang w:val="en-US"/>
        </w:rPr>
        <w:t>1</w:t>
      </w:r>
      <w:r w:rsidRPr="00C047A2">
        <w:rPr>
          <w:rFonts w:ascii="Arial" w:hAnsi="Arial"/>
          <w:lang w:val="en-US"/>
        </w:rPr>
        <w:t>/1</w:t>
      </w:r>
      <w:r w:rsidR="00C047A2" w:rsidRPr="00C047A2">
        <w:rPr>
          <w:rFonts w:ascii="Arial" w:hAnsi="Arial"/>
          <w:lang w:val="en-US"/>
        </w:rPr>
        <w:t xml:space="preserve"> </w:t>
      </w:r>
      <w:r w:rsidR="00631AFD">
        <w:rPr>
          <w:rFonts w:ascii="Arial" w:hAnsi="Arial"/>
          <w:lang w:val="en-US"/>
        </w:rPr>
        <w:t>quer</w:t>
      </w:r>
    </w:p>
    <w:p w14:paraId="2CEAA34A" w14:textId="77777777" w:rsidR="00B77431" w:rsidRPr="00C047A2" w:rsidRDefault="00B77431">
      <w:pPr>
        <w:suppressAutoHyphens/>
        <w:rPr>
          <w:rFonts w:ascii="Arial" w:hAnsi="Arial"/>
          <w:lang w:val="en-US"/>
        </w:rPr>
      </w:pPr>
      <w:r w:rsidRPr="00C047A2">
        <w:rPr>
          <w:rFonts w:ascii="Arial" w:hAnsi="Arial"/>
          <w:lang w:val="en-US"/>
        </w:rPr>
        <w:t>Best.</w:t>
      </w:r>
      <w:r w:rsidRPr="00C047A2">
        <w:rPr>
          <w:rFonts w:ascii="Arial" w:hAnsi="Arial"/>
          <w:lang w:val="en-US"/>
        </w:rPr>
        <w:noBreakHyphen/>
        <w:t xml:space="preserve">Nr.:       </w:t>
      </w:r>
      <w:r w:rsidRPr="00C047A2">
        <w:rPr>
          <w:rFonts w:ascii="Arial" w:hAnsi="Arial"/>
          <w:lang w:val="en-US"/>
        </w:rPr>
        <w:tab/>
        <w:t xml:space="preserve">  </w:t>
      </w:r>
      <w:r w:rsidR="00C047A2" w:rsidRPr="00C047A2">
        <w:rPr>
          <w:rFonts w:ascii="Arial" w:hAnsi="Arial"/>
          <w:lang w:val="en-US"/>
        </w:rPr>
        <w:t>572 8</w:t>
      </w:r>
      <w:r w:rsidR="00631AFD">
        <w:rPr>
          <w:rFonts w:ascii="Arial" w:hAnsi="Arial"/>
          <w:lang w:val="en-US"/>
        </w:rPr>
        <w:t>89</w:t>
      </w:r>
    </w:p>
    <w:sectPr w:rsidR="00B77431" w:rsidRPr="00C047A2">
      <w:footerReference w:type="default" r:id="rId6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31EC7" w14:textId="77777777" w:rsidR="002A2257" w:rsidRDefault="002A2257">
      <w:pPr>
        <w:spacing w:line="20" w:lineRule="exact"/>
      </w:pPr>
    </w:p>
  </w:endnote>
  <w:endnote w:type="continuationSeparator" w:id="0">
    <w:p w14:paraId="179ADB32" w14:textId="77777777" w:rsidR="002A2257" w:rsidRDefault="002A2257">
      <w:r>
        <w:t xml:space="preserve"> </w:t>
      </w:r>
    </w:p>
  </w:endnote>
  <w:endnote w:type="continuationNotice" w:id="1">
    <w:p w14:paraId="341CCD32" w14:textId="77777777" w:rsidR="002A2257" w:rsidRDefault="002A225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26485" w14:textId="77777777" w:rsidR="00B77431" w:rsidRDefault="00B77431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GR </w:t>
    </w:r>
    <w:r w:rsidR="005676D2">
      <w:rPr>
        <w:rFonts w:ascii="Arial" w:hAnsi="Arial"/>
        <w:sz w:val="16"/>
      </w:rPr>
      <w:t>1</w:t>
    </w:r>
    <w:r>
      <w:rPr>
        <w:rFonts w:ascii="Arial" w:hAnsi="Arial"/>
        <w:sz w:val="16"/>
      </w:rPr>
      <w:t>/1</w:t>
    </w:r>
    <w:r w:rsidR="00C047A2">
      <w:rPr>
        <w:rFonts w:ascii="Arial" w:hAnsi="Arial"/>
        <w:sz w:val="16"/>
      </w:rPr>
      <w:t xml:space="preserve"> </w:t>
    </w:r>
    <w:r w:rsidR="00631AFD">
      <w:rPr>
        <w:rFonts w:ascii="Arial" w:hAnsi="Arial"/>
        <w:sz w:val="16"/>
      </w:rPr>
      <w:t>quer</w:t>
    </w:r>
    <w:r>
      <w:rPr>
        <w:rFonts w:ascii="Arial" w:hAnsi="Arial"/>
        <w:sz w:val="16"/>
      </w:rPr>
      <w:t xml:space="preserve">/ Version </w:t>
    </w:r>
    <w:r w:rsidR="00C047A2">
      <w:rPr>
        <w:rFonts w:ascii="Arial" w:hAnsi="Arial"/>
        <w:sz w:val="16"/>
      </w:rPr>
      <w:t>1</w:t>
    </w:r>
    <w:r>
      <w:rPr>
        <w:rFonts w:ascii="Arial" w:hAnsi="Arial"/>
        <w:sz w:val="16"/>
      </w:rPr>
      <w:t>.0/</w:t>
    </w:r>
    <w:r w:rsidR="00A475E4">
      <w:rPr>
        <w:rFonts w:ascii="Arial" w:hAnsi="Arial"/>
        <w:sz w:val="16"/>
      </w:rPr>
      <w:t xml:space="preserve"> </w:t>
    </w:r>
    <w:r w:rsidR="006D05FA">
      <w:rPr>
        <w:rFonts w:ascii="Arial" w:hAnsi="Arial"/>
        <w:sz w:val="16"/>
      </w:rPr>
      <w:t>L.Schröder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7191C" w14:textId="77777777" w:rsidR="002A2257" w:rsidRDefault="002A2257">
      <w:r>
        <w:separator/>
      </w:r>
    </w:p>
  </w:footnote>
  <w:footnote w:type="continuationSeparator" w:id="0">
    <w:p w14:paraId="08AAA974" w14:textId="77777777" w:rsidR="002A2257" w:rsidRDefault="002A22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65E98"/>
    <w:rsid w:val="000814BE"/>
    <w:rsid w:val="000839CD"/>
    <w:rsid w:val="00135FB1"/>
    <w:rsid w:val="00265E98"/>
    <w:rsid w:val="00275F1A"/>
    <w:rsid w:val="002A2257"/>
    <w:rsid w:val="0030747F"/>
    <w:rsid w:val="00421C6F"/>
    <w:rsid w:val="00436055"/>
    <w:rsid w:val="004D63A5"/>
    <w:rsid w:val="005676D2"/>
    <w:rsid w:val="005D1182"/>
    <w:rsid w:val="00631AFD"/>
    <w:rsid w:val="006D05FA"/>
    <w:rsid w:val="007D4443"/>
    <w:rsid w:val="00867C5D"/>
    <w:rsid w:val="00886245"/>
    <w:rsid w:val="008E4CF4"/>
    <w:rsid w:val="00901350"/>
    <w:rsid w:val="0092724F"/>
    <w:rsid w:val="00946E69"/>
    <w:rsid w:val="00A3371F"/>
    <w:rsid w:val="00A475E4"/>
    <w:rsid w:val="00A86626"/>
    <w:rsid w:val="00A92E3B"/>
    <w:rsid w:val="00B76F10"/>
    <w:rsid w:val="00B77168"/>
    <w:rsid w:val="00B77431"/>
    <w:rsid w:val="00C047A2"/>
    <w:rsid w:val="00C84480"/>
    <w:rsid w:val="00CA6685"/>
    <w:rsid w:val="00E47655"/>
    <w:rsid w:val="00ED6D2F"/>
    <w:rsid w:val="00FE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17948F2"/>
  <w15:chartTrackingRefBased/>
  <w15:docId w15:val="{BCA2F3C2-C38B-46CA-987E-4F58477D6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7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455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Spültischabdeckung</vt:lpstr>
    </vt:vector>
  </TitlesOfParts>
  <Company>B.PRO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2021-09-24T21:54:00Z</dcterms:created>
  <dcterms:modified xsi:type="dcterms:W3CDTF">2021-09-24T21:54:00Z</dcterms:modified>
</cp:coreProperties>
</file>